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E12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部门课题申报审批表</w:t>
      </w:r>
    </w:p>
    <w:p w14:paraId="2957E75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申报部门（盖章）：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61"/>
        <w:gridCol w:w="2975"/>
        <w:gridCol w:w="1675"/>
        <w:gridCol w:w="1626"/>
      </w:tblGrid>
      <w:tr w14:paraId="7D0C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4D2335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1" w:type="dxa"/>
          </w:tcPr>
          <w:p w14:paraId="383CE4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课题来源</w:t>
            </w:r>
          </w:p>
        </w:tc>
        <w:tc>
          <w:tcPr>
            <w:tcW w:w="2975" w:type="dxa"/>
          </w:tcPr>
          <w:p w14:paraId="4E2A1A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675" w:type="dxa"/>
          </w:tcPr>
          <w:p w14:paraId="35CE16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626" w:type="dxa"/>
          </w:tcPr>
          <w:p w14:paraId="1F3C1F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14EC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2E89CC6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 w14:paraId="1ED2997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 w14:paraId="3127975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 w14:paraId="55E5D22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317F6588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CA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 w14:paraId="020CC99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 w14:paraId="395CB53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 w14:paraId="37D26DE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 w14:paraId="68A1F8B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59B79B4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57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 w14:paraId="35ED42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7637" w:type="dxa"/>
            <w:gridSpan w:val="4"/>
          </w:tcPr>
          <w:p w14:paraId="03D7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同意申报。该课题申请书所填写的内容属实；该课题负责人和参加者的政治业务素质适合承担本课题的研究工作；本单位能提供完成本课题所需的时间和条件；本单位同意承担本项目的管理任务和信誉保证。</w:t>
            </w:r>
          </w:p>
          <w:p w14:paraId="45750EB3"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部门负责人：          </w:t>
            </w:r>
          </w:p>
        </w:tc>
      </w:tr>
    </w:tbl>
    <w:p w14:paraId="6AFB2839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4A22F7B-2127-4DA7-A1FC-BE43A32E7C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50C2FF-558F-4FE0-BC7C-5B146C46A7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E5MjU1ZjYyZTQ0NDJkMDU4NDNlOWZhODc0MmYifQ=="/>
  </w:docVars>
  <w:rsids>
    <w:rsidRoot w:val="0A1A49F7"/>
    <w:rsid w:val="0A1A49F7"/>
    <w:rsid w:val="490A4528"/>
    <w:rsid w:val="619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4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2025-02-20T07:13:00Z</dcterms:created>
  <dc:creator>刘思琰</dc:creator>
  <cp:lastModifiedBy>刘思琰</cp:lastModifiedBy>
  <dcterms:modified xsi:type="dcterms:W3CDTF">2025-02-20T08:20:49Z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0290658C552C43CB9FF107039A31DC2E_11</vt:lpwstr>
  </property>
</Properties>
</file>