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0" w:line="227" w:lineRule="auto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成都高职中专教育学会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202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-202</w:t>
      </w: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年度论文</w:t>
      </w:r>
      <w:bookmarkStart w:id="0" w:name="_GoBack"/>
      <w:bookmarkEnd w:id="0"/>
      <w:r>
        <w:rPr>
          <w:rFonts w:ascii="仿宋" w:hAnsi="仿宋" w:eastAsia="仿宋" w:cs="仿宋"/>
          <w:b/>
          <w:bCs/>
          <w:spacing w:val="5"/>
          <w:sz w:val="31"/>
          <w:szCs w:val="31"/>
        </w:rPr>
        <w:t>推荐汇总表</w:t>
      </w:r>
    </w:p>
    <w:p>
      <w:pPr>
        <w:spacing w:before="284" w:line="226" w:lineRule="auto"/>
        <w:rPr>
          <w:rFonts w:hint="eastAsia" w:eastAsia="仿宋"/>
          <w:lang w:val="en-US" w:eastAsia="zh-CN"/>
        </w:rPr>
      </w:pPr>
      <w:r>
        <w:rPr>
          <w:rFonts w:ascii="仿宋" w:hAnsi="仿宋" w:eastAsia="仿宋" w:cs="仿宋"/>
          <w:spacing w:val="2"/>
          <w:sz w:val="31"/>
          <w:szCs w:val="31"/>
        </w:rPr>
        <w:t>推荐单位</w:t>
      </w:r>
      <w:r>
        <w:rPr>
          <w:rFonts w:ascii="仿宋" w:hAnsi="仿宋" w:eastAsia="仿宋" w:cs="仿宋"/>
          <w:spacing w:val="-21"/>
          <w:sz w:val="31"/>
          <w:szCs w:val="31"/>
        </w:rPr>
        <w:t>：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spacing w:val="37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（</w:t>
      </w:r>
      <w:r>
        <w:rPr>
          <w:rFonts w:ascii="仿宋" w:hAnsi="仿宋" w:eastAsia="仿宋" w:cs="仿宋"/>
          <w:spacing w:val="2"/>
          <w:sz w:val="31"/>
          <w:szCs w:val="31"/>
        </w:rPr>
        <w:t>盖章）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       </w:t>
      </w:r>
      <w:r>
        <w:rPr>
          <w:rFonts w:ascii="仿宋" w:hAnsi="仿宋" w:eastAsia="仿宋" w:cs="仿宋"/>
          <w:spacing w:val="2"/>
          <w:sz w:val="31"/>
          <w:szCs w:val="31"/>
        </w:rPr>
        <w:t>时间：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月  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日</w:t>
      </w:r>
    </w:p>
    <w:tbl>
      <w:tblPr>
        <w:tblStyle w:val="5"/>
        <w:tblW w:w="87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3568"/>
        <w:gridCol w:w="1574"/>
        <w:gridCol w:w="21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486" w:type="dxa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000000" w:sz="2" w:space="0"/>
                  </wpsCustomData:diagonal>
                </wpsCustomData:diagonals>
              </mc:Choice>
            </mc:AlternateContent>
          </w:tcPr>
          <w:p>
            <w:pPr>
              <w:tabs>
                <w:tab w:val="left" w:pos="507"/>
              </w:tabs>
              <w:snapToGrid w:val="0"/>
              <w:spacing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07"/>
              </w:tabs>
              <w:snapToGrid w:val="0"/>
              <w:spacing w:line="240" w:lineRule="auto"/>
              <w:ind w:right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07"/>
              </w:tabs>
              <w:snapToGrid w:val="0"/>
              <w:spacing w:line="240" w:lineRule="auto"/>
              <w:ind w:right="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序号</w:t>
            </w:r>
          </w:p>
          <w:p>
            <w:pPr>
              <w:snapToGrid w:val="0"/>
              <w:spacing w:line="240" w:lineRule="auto"/>
              <w:ind w:right="0"/>
              <w:jc w:val="both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right="0"/>
              <w:jc w:val="both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</w:p>
          <w:p>
            <w:pPr>
              <w:snapToGrid w:val="0"/>
              <w:spacing w:line="240" w:lineRule="auto"/>
              <w:ind w:right="0"/>
              <w:jc w:val="both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项目</w:t>
            </w:r>
          </w:p>
        </w:tc>
        <w:tc>
          <w:tcPr>
            <w:tcW w:w="3568" w:type="dxa"/>
            <w:vAlign w:val="center"/>
          </w:tcPr>
          <w:p>
            <w:pPr>
              <w:spacing w:before="101" w:line="228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文章标题</w:t>
            </w:r>
          </w:p>
        </w:tc>
        <w:tc>
          <w:tcPr>
            <w:tcW w:w="1574" w:type="dxa"/>
            <w:vAlign w:val="center"/>
          </w:tcPr>
          <w:p>
            <w:pPr>
              <w:spacing w:before="100" w:line="226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作者姓名</w:t>
            </w:r>
          </w:p>
        </w:tc>
        <w:tc>
          <w:tcPr>
            <w:tcW w:w="2108" w:type="dxa"/>
            <w:vAlign w:val="center"/>
          </w:tcPr>
          <w:p>
            <w:pPr>
              <w:spacing w:before="100" w:line="226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作者单位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486" w:type="dxa"/>
            <w:vAlign w:val="top"/>
          </w:tcPr>
          <w:p>
            <w:pPr>
              <w:pStyle w:val="6"/>
            </w:pPr>
          </w:p>
        </w:tc>
        <w:tc>
          <w:tcPr>
            <w:tcW w:w="3568" w:type="dxa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</w:tr>
    </w:tbl>
    <w:p>
      <w:pPr>
        <w:spacing w:line="251" w:lineRule="auto"/>
        <w:ind w:firstLine="310" w:firstLineChars="10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联系人：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9F265CD-821D-423B-A7BF-3B35DE9CF01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35FCAA-80E6-4D7F-9073-1BDAE919E1A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zdkYzc0YzQ5ZDkyZWJlZDRkODIxY2ZjNGIyYzAifQ=="/>
  </w:docVars>
  <w:rsids>
    <w:rsidRoot w:val="3A947934"/>
    <w:rsid w:val="1C351E7F"/>
    <w:rsid w:val="1CC50941"/>
    <w:rsid w:val="22673393"/>
    <w:rsid w:val="270A4F5E"/>
    <w:rsid w:val="33B45D0C"/>
    <w:rsid w:val="363E199C"/>
    <w:rsid w:val="3A947934"/>
    <w:rsid w:val="4FA35DFC"/>
    <w:rsid w:val="50E615A0"/>
    <w:rsid w:val="53F65F9A"/>
    <w:rsid w:val="7D2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68</Characters>
  <Lines>0</Lines>
  <Paragraphs>0</Paragraphs>
  <TotalTime>5</TotalTime>
  <ScaleCrop>false</ScaleCrop>
  <LinksUpToDate>false</LinksUpToDate>
  <CharactersWithSpaces>113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2024-04-09T03:20:00Z</dcterms:created>
  <dc:creator>高阿丽</dc:creator>
  <cp:lastModifiedBy>高阿丽</cp:lastModifiedBy>
  <dcterms:modified xsi:type="dcterms:W3CDTF">2024-04-11T07:57:25Z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7BB6CADD256C4480B4B8A73EC184D42F_13</vt:lpwstr>
  </property>
</Properties>
</file>