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64BC" w14:textId="24D3458E" w:rsidR="00CC179A" w:rsidRPr="00251A4E" w:rsidRDefault="00CC179A" w:rsidP="00ED0E46">
      <w:pPr>
        <w:widowControl/>
        <w:shd w:val="clear" w:color="auto" w:fill="FFFFFF"/>
        <w:spacing w:line="57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251A4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162D7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1</w:t>
      </w:r>
    </w:p>
    <w:p w14:paraId="493B4A8D" w14:textId="77777777" w:rsidR="00CC179A" w:rsidRPr="00251A4E" w:rsidRDefault="00CC179A" w:rsidP="00CC179A">
      <w:pPr>
        <w:spacing w:line="700" w:lineRule="exact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 w:rsidRPr="00251A4E">
        <w:rPr>
          <w:rFonts w:ascii="方正小标宋简体" w:eastAsia="方正小标宋简体" w:hAnsi="华文中宋" w:cs="Times New Roman" w:hint="eastAsia"/>
          <w:sz w:val="44"/>
          <w:szCs w:val="44"/>
        </w:rPr>
        <w:t>2022年成都市哲学社会科学规划</w:t>
      </w:r>
    </w:p>
    <w:p w14:paraId="02A7DD4A" w14:textId="77777777" w:rsidR="00CC179A" w:rsidRPr="00251A4E" w:rsidRDefault="00CC179A" w:rsidP="00CC179A">
      <w:pPr>
        <w:widowControl/>
        <w:shd w:val="clear" w:color="auto" w:fill="FFFFFF"/>
        <w:snapToGrid w:val="0"/>
        <w:spacing w:line="360" w:lineRule="auto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 w:rsidRPr="00251A4E">
        <w:rPr>
          <w:rFonts w:ascii="方正小标宋简体" w:eastAsia="方正小标宋简体" w:hAnsi="华文中宋" w:cs="Times New Roman" w:hint="eastAsia"/>
          <w:sz w:val="44"/>
          <w:szCs w:val="44"/>
        </w:rPr>
        <w:t>重点项目申报指南</w:t>
      </w:r>
    </w:p>
    <w:p w14:paraId="7CE12018" w14:textId="77777777" w:rsidR="00ED0E46" w:rsidRDefault="00ED0E46" w:rsidP="00ED0E46">
      <w:pPr>
        <w:widowControl/>
        <w:spacing w:line="360" w:lineRule="auto"/>
        <w:ind w:left="568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1．</w:t>
      </w:r>
      <w:r w:rsidR="00CC179A" w:rsidRPr="00CC179A">
        <w:rPr>
          <w:rFonts w:ascii="仿宋_GB2312" w:eastAsia="仿宋_GB2312" w:hAnsi="仿宋_GB2312" w:cs="仿宋_GB2312" w:hint="eastAsia"/>
          <w:bCs/>
          <w:sz w:val="32"/>
          <w:szCs w:val="32"/>
        </w:rPr>
        <w:t>中国共产党百年奋斗的重大成就、历史意义和深远影</w:t>
      </w:r>
    </w:p>
    <w:p w14:paraId="63992C1C" w14:textId="77777777" w:rsidR="00CC179A" w:rsidRPr="00CC179A" w:rsidRDefault="00CC179A" w:rsidP="00ED0E46">
      <w:pPr>
        <w:widowControl/>
        <w:spacing w:line="360" w:lineRule="auto"/>
        <w:ind w:left="568" w:firstLineChars="150" w:firstLine="480"/>
        <w:rPr>
          <w:rFonts w:ascii="仿宋_GB2312" w:eastAsia="仿宋_GB2312" w:hAnsi="仿宋_GB2312" w:cs="仿宋_GB2312"/>
          <w:bCs/>
          <w:sz w:val="32"/>
          <w:szCs w:val="32"/>
        </w:rPr>
      </w:pPr>
      <w:r w:rsidRPr="00CC179A">
        <w:rPr>
          <w:rFonts w:ascii="仿宋_GB2312" w:eastAsia="仿宋_GB2312" w:hAnsi="仿宋_GB2312" w:cs="仿宋_GB2312" w:hint="eastAsia"/>
          <w:bCs/>
          <w:sz w:val="32"/>
          <w:szCs w:val="32"/>
        </w:rPr>
        <w:t>响研究</w:t>
      </w:r>
    </w:p>
    <w:p w14:paraId="063E149A" w14:textId="77777777" w:rsidR="00CC179A" w:rsidRPr="00CC179A" w:rsidRDefault="00ED0E46" w:rsidP="00ED0E46">
      <w:pPr>
        <w:widowControl/>
        <w:spacing w:line="360" w:lineRule="auto"/>
        <w:ind w:left="568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2．</w:t>
      </w:r>
      <w:r w:rsidR="00CC179A" w:rsidRPr="00CC179A">
        <w:rPr>
          <w:rFonts w:ascii="仿宋_GB2312" w:eastAsia="仿宋_GB2312" w:hAnsi="仿宋_GB2312" w:cs="仿宋_GB2312" w:hint="eastAsia"/>
          <w:bCs/>
          <w:sz w:val="32"/>
          <w:szCs w:val="32"/>
        </w:rPr>
        <w:t>习近平新时代中国特色社会主义思想的成都实践研究</w:t>
      </w:r>
    </w:p>
    <w:p w14:paraId="16A9170A" w14:textId="77777777" w:rsidR="00CC179A" w:rsidRPr="00CC179A" w:rsidRDefault="00ED0E46" w:rsidP="00ED0E46">
      <w:pPr>
        <w:widowControl/>
        <w:spacing w:line="360" w:lineRule="auto"/>
        <w:ind w:left="568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</w:t>
      </w:r>
      <w:r w:rsidR="00CC179A" w:rsidRPr="00CC179A">
        <w:rPr>
          <w:rFonts w:ascii="仿宋_GB2312" w:eastAsia="仿宋_GB2312" w:hAnsi="仿宋_GB2312" w:cs="仿宋_GB2312" w:hint="eastAsia"/>
          <w:bCs/>
          <w:sz w:val="32"/>
          <w:szCs w:val="32"/>
        </w:rPr>
        <w:t>成都新时代红色基因的传承与发展研究</w:t>
      </w:r>
    </w:p>
    <w:p w14:paraId="6FE58BDC" w14:textId="77777777" w:rsidR="00CC179A" w:rsidRPr="00CC179A" w:rsidRDefault="00ED0E46" w:rsidP="00ED0E46">
      <w:pPr>
        <w:widowControl/>
        <w:spacing w:line="360" w:lineRule="auto"/>
        <w:ind w:left="568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</w:t>
      </w:r>
      <w:proofErr w:type="gramStart"/>
      <w:r w:rsidR="00CC179A" w:rsidRPr="00CC179A">
        <w:rPr>
          <w:rFonts w:ascii="仿宋_GB2312" w:eastAsia="仿宋_GB2312" w:hAnsi="仿宋_GB2312" w:cs="仿宋_GB2312" w:hint="eastAsia"/>
          <w:bCs/>
          <w:sz w:val="32"/>
          <w:szCs w:val="32"/>
        </w:rPr>
        <w:t>碳达峰碳</w:t>
      </w:r>
      <w:proofErr w:type="gramEnd"/>
      <w:r w:rsidR="00CC179A" w:rsidRPr="00CC179A">
        <w:rPr>
          <w:rFonts w:ascii="仿宋_GB2312" w:eastAsia="仿宋_GB2312" w:hAnsi="仿宋_GB2312" w:cs="仿宋_GB2312" w:hint="eastAsia"/>
          <w:bCs/>
          <w:sz w:val="32"/>
          <w:szCs w:val="32"/>
        </w:rPr>
        <w:t>中和目标引领下的城市绿色发展研究</w:t>
      </w:r>
    </w:p>
    <w:p w14:paraId="54335DB9" w14:textId="77777777" w:rsidR="00CC179A" w:rsidRPr="00ED0E46" w:rsidRDefault="00ED0E46" w:rsidP="00ED0E46">
      <w:pPr>
        <w:widowControl/>
        <w:spacing w:line="360" w:lineRule="auto"/>
        <w:ind w:left="568"/>
        <w:rPr>
          <w:rFonts w:ascii="仿宋_GB2312" w:eastAsia="仿宋_GB2312" w:hAnsi="仿宋_GB2312" w:cs="仿宋_GB2312"/>
          <w:bCs/>
          <w:spacing w:val="-8"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</w:t>
      </w:r>
      <w:r w:rsidR="00CC179A" w:rsidRPr="00ED0E46">
        <w:rPr>
          <w:rFonts w:ascii="仿宋_GB2312" w:eastAsia="仿宋_GB2312" w:hAnsi="仿宋_GB2312" w:cs="仿宋_GB2312" w:hint="eastAsia"/>
          <w:bCs/>
          <w:spacing w:val="-8"/>
          <w:sz w:val="32"/>
          <w:szCs w:val="32"/>
        </w:rPr>
        <w:t>成渝地区双城经济</w:t>
      </w:r>
      <w:proofErr w:type="gramStart"/>
      <w:r w:rsidR="00CC179A" w:rsidRPr="00ED0E46">
        <w:rPr>
          <w:rFonts w:ascii="仿宋_GB2312" w:eastAsia="仿宋_GB2312" w:hAnsi="仿宋_GB2312" w:cs="仿宋_GB2312" w:hint="eastAsia"/>
          <w:bCs/>
          <w:spacing w:val="-8"/>
          <w:sz w:val="32"/>
          <w:szCs w:val="32"/>
        </w:rPr>
        <w:t>圈战略</w:t>
      </w:r>
      <w:proofErr w:type="gramEnd"/>
      <w:r w:rsidR="00CC179A" w:rsidRPr="00ED0E46">
        <w:rPr>
          <w:rFonts w:ascii="仿宋_GB2312" w:eastAsia="仿宋_GB2312" w:hAnsi="仿宋_GB2312" w:cs="仿宋_GB2312" w:hint="eastAsia"/>
          <w:bCs/>
          <w:spacing w:val="-8"/>
          <w:sz w:val="32"/>
          <w:szCs w:val="32"/>
        </w:rPr>
        <w:t>引领下的成都都市圈建设研究</w:t>
      </w:r>
    </w:p>
    <w:p w14:paraId="519F6423" w14:textId="77777777" w:rsidR="00CC179A" w:rsidRPr="00CC179A" w:rsidRDefault="00ED0E46" w:rsidP="00ED0E46">
      <w:pPr>
        <w:widowControl/>
        <w:spacing w:line="360" w:lineRule="auto"/>
        <w:ind w:left="568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</w:t>
      </w:r>
      <w:proofErr w:type="gramStart"/>
      <w:r w:rsidR="00CC179A" w:rsidRPr="00CC179A">
        <w:rPr>
          <w:rFonts w:ascii="仿宋_GB2312" w:eastAsia="仿宋_GB2312" w:hAnsi="仿宋_GB2312" w:cs="仿宋_GB2312" w:hint="eastAsia"/>
          <w:bCs/>
          <w:sz w:val="32"/>
          <w:szCs w:val="32"/>
        </w:rPr>
        <w:t>建圈强链推进</w:t>
      </w:r>
      <w:proofErr w:type="gramEnd"/>
      <w:r w:rsidR="00CC179A" w:rsidRPr="00CC179A">
        <w:rPr>
          <w:rFonts w:ascii="仿宋_GB2312" w:eastAsia="仿宋_GB2312" w:hAnsi="仿宋_GB2312" w:cs="仿宋_GB2312" w:hint="eastAsia"/>
          <w:bCs/>
          <w:sz w:val="32"/>
          <w:szCs w:val="32"/>
        </w:rPr>
        <w:t>成都产业高质量发展研究</w:t>
      </w:r>
    </w:p>
    <w:p w14:paraId="6AD17C10" w14:textId="77777777" w:rsidR="00CC179A" w:rsidRPr="00CC179A" w:rsidRDefault="00ED0E46" w:rsidP="00ED0E46">
      <w:pPr>
        <w:widowControl/>
        <w:spacing w:line="360" w:lineRule="auto"/>
        <w:ind w:left="568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7．</w:t>
      </w:r>
      <w:r w:rsidR="00CC179A" w:rsidRPr="00CC179A">
        <w:rPr>
          <w:rFonts w:ascii="仿宋_GB2312" w:eastAsia="仿宋_GB2312" w:hAnsi="仿宋_GB2312" w:cs="仿宋_GB2312" w:hint="eastAsia"/>
          <w:bCs/>
          <w:sz w:val="32"/>
          <w:szCs w:val="32"/>
        </w:rPr>
        <w:t>成都超大城市精细</w:t>
      </w:r>
      <w:proofErr w:type="gramStart"/>
      <w:r w:rsidR="00CC179A" w:rsidRPr="00CC179A">
        <w:rPr>
          <w:rFonts w:ascii="仿宋_GB2312" w:eastAsia="仿宋_GB2312" w:hAnsi="仿宋_GB2312" w:cs="仿宋_GB2312" w:hint="eastAsia"/>
          <w:bCs/>
          <w:sz w:val="32"/>
          <w:szCs w:val="32"/>
        </w:rPr>
        <w:t>化治理</w:t>
      </w:r>
      <w:proofErr w:type="gramEnd"/>
      <w:r w:rsidR="00F91075">
        <w:rPr>
          <w:rFonts w:ascii="仿宋_GB2312" w:eastAsia="仿宋_GB2312" w:hAnsi="仿宋_GB2312" w:cs="仿宋_GB2312" w:hint="eastAsia"/>
          <w:bCs/>
          <w:sz w:val="32"/>
          <w:szCs w:val="32"/>
        </w:rPr>
        <w:t>及智慧蓉城</w:t>
      </w:r>
      <w:r w:rsidR="00CC179A" w:rsidRPr="00CC179A">
        <w:rPr>
          <w:rFonts w:ascii="仿宋_GB2312" w:eastAsia="仿宋_GB2312" w:hAnsi="仿宋_GB2312" w:cs="仿宋_GB2312" w:hint="eastAsia"/>
          <w:bCs/>
          <w:sz w:val="32"/>
          <w:szCs w:val="32"/>
        </w:rPr>
        <w:t>研究</w:t>
      </w:r>
    </w:p>
    <w:p w14:paraId="01915A7E" w14:textId="77777777" w:rsidR="00CC179A" w:rsidRPr="00CC179A" w:rsidRDefault="00ED0E46" w:rsidP="00ED0E46">
      <w:pPr>
        <w:widowControl/>
        <w:spacing w:line="360" w:lineRule="auto"/>
        <w:ind w:left="568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</w:t>
      </w:r>
      <w:r w:rsidR="00F91075">
        <w:rPr>
          <w:rFonts w:ascii="仿宋_GB2312" w:eastAsia="仿宋_GB2312" w:hAnsi="仿宋_GB2312" w:cs="仿宋_GB2312" w:hint="eastAsia"/>
          <w:bCs/>
          <w:sz w:val="32"/>
          <w:szCs w:val="32"/>
        </w:rPr>
        <w:t>成都公园城市乡村表达模式研究</w:t>
      </w:r>
    </w:p>
    <w:p w14:paraId="40493DCF" w14:textId="77777777" w:rsidR="00CC179A" w:rsidRPr="00CC179A" w:rsidRDefault="00ED0E46" w:rsidP="00ED0E46">
      <w:pPr>
        <w:widowControl/>
        <w:spacing w:line="360" w:lineRule="auto"/>
        <w:ind w:left="568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9．</w:t>
      </w:r>
      <w:r w:rsidR="00CC179A" w:rsidRPr="00CC179A">
        <w:rPr>
          <w:rFonts w:ascii="仿宋_GB2312" w:eastAsia="仿宋_GB2312" w:hAnsi="仿宋_GB2312" w:cs="仿宋_GB2312" w:hint="eastAsia"/>
          <w:bCs/>
          <w:sz w:val="32"/>
          <w:szCs w:val="32"/>
        </w:rPr>
        <w:t>成都促进共同富裕路径研究</w:t>
      </w:r>
    </w:p>
    <w:p w14:paraId="54D50438" w14:textId="77777777" w:rsidR="00CC179A" w:rsidRPr="00CC179A" w:rsidRDefault="00ED0E46" w:rsidP="00ED0E46">
      <w:pPr>
        <w:widowControl/>
        <w:spacing w:line="360" w:lineRule="auto"/>
        <w:ind w:left="568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</w:t>
      </w:r>
      <w:r w:rsidR="00CC179A" w:rsidRPr="00CC179A">
        <w:rPr>
          <w:rFonts w:ascii="仿宋_GB2312" w:eastAsia="仿宋_GB2312" w:hAnsi="仿宋_GB2312" w:cs="仿宋_GB2312" w:hint="eastAsia"/>
          <w:bCs/>
          <w:sz w:val="32"/>
          <w:szCs w:val="32"/>
        </w:rPr>
        <w:t>中华优秀传统文化的时代价值与天府表达研究</w:t>
      </w:r>
    </w:p>
    <w:sectPr w:rsidR="00CC179A" w:rsidRPr="00CC179A" w:rsidSect="00162D7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73DE4" w14:textId="77777777" w:rsidR="009B5EB7" w:rsidRDefault="009B5EB7" w:rsidP="00CC179A">
      <w:r>
        <w:separator/>
      </w:r>
    </w:p>
  </w:endnote>
  <w:endnote w:type="continuationSeparator" w:id="0">
    <w:p w14:paraId="22E62F52" w14:textId="77777777" w:rsidR="009B5EB7" w:rsidRDefault="009B5EB7" w:rsidP="00CC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063997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7CE03407" w14:textId="77777777" w:rsidR="00ED0E46" w:rsidRPr="00ED0E46" w:rsidRDefault="00ED0E46">
        <w:pPr>
          <w:pStyle w:val="a5"/>
          <w:rPr>
            <w:rFonts w:ascii="宋体" w:eastAsia="宋体" w:hAnsi="宋体"/>
            <w:sz w:val="28"/>
            <w:szCs w:val="28"/>
          </w:rPr>
        </w:pPr>
        <w:r w:rsidRPr="00ED0E46">
          <w:rPr>
            <w:rFonts w:ascii="宋体" w:eastAsia="宋体" w:hAnsi="宋体"/>
            <w:sz w:val="28"/>
            <w:szCs w:val="28"/>
          </w:rPr>
          <w:fldChar w:fldCharType="begin"/>
        </w:r>
        <w:r w:rsidRPr="00ED0E4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D0E46">
          <w:rPr>
            <w:rFonts w:ascii="宋体" w:eastAsia="宋体" w:hAnsi="宋体"/>
            <w:sz w:val="28"/>
            <w:szCs w:val="28"/>
          </w:rPr>
          <w:fldChar w:fldCharType="separate"/>
        </w:r>
        <w:r w:rsidR="009666DD" w:rsidRPr="009666DD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9666DD"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ED0E4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810979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647B557E" w14:textId="77777777" w:rsidR="00CC179A" w:rsidRPr="00ED0E46" w:rsidRDefault="00ED0E46" w:rsidP="00ED0E46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ED0E46">
          <w:rPr>
            <w:rFonts w:ascii="宋体" w:eastAsia="宋体" w:hAnsi="宋体"/>
            <w:sz w:val="28"/>
            <w:szCs w:val="28"/>
          </w:rPr>
          <w:fldChar w:fldCharType="begin"/>
        </w:r>
        <w:r w:rsidRPr="00ED0E4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D0E46">
          <w:rPr>
            <w:rFonts w:ascii="宋体" w:eastAsia="宋体" w:hAnsi="宋体"/>
            <w:sz w:val="28"/>
            <w:szCs w:val="28"/>
          </w:rPr>
          <w:fldChar w:fldCharType="separate"/>
        </w:r>
        <w:r w:rsidR="009666DD" w:rsidRPr="009666DD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9666DD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ED0E4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D422A" w14:textId="77777777" w:rsidR="009B5EB7" w:rsidRDefault="009B5EB7" w:rsidP="00CC179A">
      <w:r>
        <w:separator/>
      </w:r>
    </w:p>
  </w:footnote>
  <w:footnote w:type="continuationSeparator" w:id="0">
    <w:p w14:paraId="22F7AA51" w14:textId="77777777" w:rsidR="009B5EB7" w:rsidRDefault="009B5EB7" w:rsidP="00CC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F142B"/>
    <w:multiLevelType w:val="multilevel"/>
    <w:tmpl w:val="14BF142B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1" w15:restartNumberingAfterBreak="0">
    <w:nsid w:val="22C803E2"/>
    <w:multiLevelType w:val="hybridMultilevel"/>
    <w:tmpl w:val="5C5208DA"/>
    <w:lvl w:ilvl="0" w:tplc="A6F8E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14291F"/>
    <w:multiLevelType w:val="hybridMultilevel"/>
    <w:tmpl w:val="9B4E9484"/>
    <w:lvl w:ilvl="0" w:tplc="43FC9BF6">
      <w:start w:val="4"/>
      <w:numFmt w:val="japaneseCounting"/>
      <w:lvlText w:val="%1、"/>
      <w:lvlJc w:val="left"/>
      <w:pPr>
        <w:ind w:left="600" w:hanging="600"/>
      </w:pPr>
      <w:rPr>
        <w:rFonts w:eastAsia="宋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425"/>
    <w:rsid w:val="00027B2C"/>
    <w:rsid w:val="00090F36"/>
    <w:rsid w:val="001540BB"/>
    <w:rsid w:val="00162D7D"/>
    <w:rsid w:val="0017632F"/>
    <w:rsid w:val="001B2721"/>
    <w:rsid w:val="00251A4E"/>
    <w:rsid w:val="0025305F"/>
    <w:rsid w:val="00411C8E"/>
    <w:rsid w:val="00501425"/>
    <w:rsid w:val="005D5407"/>
    <w:rsid w:val="005E761B"/>
    <w:rsid w:val="00634012"/>
    <w:rsid w:val="00672C9A"/>
    <w:rsid w:val="00735664"/>
    <w:rsid w:val="007903F9"/>
    <w:rsid w:val="008160D2"/>
    <w:rsid w:val="009666DD"/>
    <w:rsid w:val="009B5EB7"/>
    <w:rsid w:val="00A4654C"/>
    <w:rsid w:val="00A628AE"/>
    <w:rsid w:val="00B01B3D"/>
    <w:rsid w:val="00C317BE"/>
    <w:rsid w:val="00CA3158"/>
    <w:rsid w:val="00CC179A"/>
    <w:rsid w:val="00D811A6"/>
    <w:rsid w:val="00DB16B2"/>
    <w:rsid w:val="00E0012F"/>
    <w:rsid w:val="00EA2474"/>
    <w:rsid w:val="00ED0E46"/>
    <w:rsid w:val="00F81E5B"/>
    <w:rsid w:val="00F85E29"/>
    <w:rsid w:val="00F87EBD"/>
    <w:rsid w:val="00F91075"/>
    <w:rsid w:val="00FD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576C7"/>
  <w15:docId w15:val="{41C444C5-D10B-4D9E-B183-5D4CE476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E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17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1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179A"/>
    <w:rPr>
      <w:sz w:val="18"/>
      <w:szCs w:val="18"/>
    </w:rPr>
  </w:style>
  <w:style w:type="character" w:styleId="a7">
    <w:name w:val="page number"/>
    <w:basedOn w:val="a0"/>
    <w:qFormat/>
    <w:rsid w:val="00CC179A"/>
  </w:style>
  <w:style w:type="paragraph" w:styleId="a8">
    <w:name w:val="List Paragraph"/>
    <w:basedOn w:val="a"/>
    <w:uiPriority w:val="34"/>
    <w:qFormat/>
    <w:rsid w:val="00672C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CDSKY_OFFICE_DDW</dc:creator>
  <cp:lastModifiedBy>三 亖</cp:lastModifiedBy>
  <cp:revision>12</cp:revision>
  <cp:lastPrinted>2022-01-13T05:58:00Z</cp:lastPrinted>
  <dcterms:created xsi:type="dcterms:W3CDTF">2022-01-13T05:58:00Z</dcterms:created>
  <dcterms:modified xsi:type="dcterms:W3CDTF">2022-01-17T12:00:00Z</dcterms:modified>
</cp:coreProperties>
</file>