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52" w:rsidRPr="00194987" w:rsidRDefault="007C1B52" w:rsidP="007C1B52">
      <w:pPr>
        <w:widowControl/>
        <w:adjustRightInd w:val="0"/>
        <w:snapToGrid w:val="0"/>
        <w:spacing w:line="360" w:lineRule="auto"/>
        <w:rPr>
          <w:rFonts w:ascii="宋体" w:eastAsia="宋体" w:hAnsi="宋体"/>
          <w:sz w:val="30"/>
          <w:szCs w:val="30"/>
        </w:rPr>
      </w:pPr>
      <w:r w:rsidRPr="00194987">
        <w:rPr>
          <w:rFonts w:ascii="宋体" w:eastAsia="宋体" w:hAnsi="宋体" w:hint="eastAsia"/>
          <w:sz w:val="30"/>
          <w:szCs w:val="30"/>
        </w:rPr>
        <w:t>附件</w:t>
      </w:r>
      <w:r w:rsidRPr="00194987">
        <w:rPr>
          <w:rFonts w:ascii="宋体" w:eastAsia="宋体" w:hAnsi="宋体"/>
          <w:sz w:val="30"/>
          <w:szCs w:val="30"/>
        </w:rPr>
        <w:t>3</w:t>
      </w:r>
      <w:r w:rsidRPr="00194987">
        <w:rPr>
          <w:rFonts w:ascii="宋体" w:eastAsia="宋体" w:hAnsi="宋体" w:hint="eastAsia"/>
          <w:sz w:val="30"/>
          <w:szCs w:val="30"/>
        </w:rPr>
        <w:t>：</w:t>
      </w:r>
    </w:p>
    <w:p w:rsidR="007C1B52" w:rsidRDefault="007C1B52" w:rsidP="007C1B52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“职普融通背景下中小学生职业体验的跨界融合机制研究”</w:t>
      </w:r>
    </w:p>
    <w:p w:rsidR="007C1B52" w:rsidRDefault="007C1B52" w:rsidP="007C1B52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32"/>
          <w:szCs w:val="32"/>
        </w:rPr>
        <w:t>子课题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申请汇总表</w:t>
      </w:r>
    </w:p>
    <w:tbl>
      <w:tblPr>
        <w:tblStyle w:val="a3"/>
        <w:tblW w:w="0" w:type="auto"/>
        <w:jc w:val="center"/>
        <w:tblLook w:val="04A0"/>
      </w:tblPr>
      <w:tblGrid>
        <w:gridCol w:w="1122"/>
        <w:gridCol w:w="3481"/>
        <w:gridCol w:w="3189"/>
        <w:gridCol w:w="1971"/>
        <w:gridCol w:w="2231"/>
        <w:gridCol w:w="1954"/>
      </w:tblGrid>
      <w:tr w:rsidR="007C1B52" w:rsidTr="00060E88">
        <w:trPr>
          <w:trHeight w:val="1090"/>
          <w:jc w:val="center"/>
        </w:trPr>
        <w:tc>
          <w:tcPr>
            <w:tcW w:w="1122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1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申报子课题名称</w:t>
            </w:r>
          </w:p>
        </w:tc>
        <w:tc>
          <w:tcPr>
            <w:tcW w:w="3189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申报单位名称</w:t>
            </w:r>
          </w:p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（和单位公章一致）</w:t>
            </w:r>
          </w:p>
        </w:tc>
        <w:tc>
          <w:tcPr>
            <w:tcW w:w="1971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课题负责人姓名</w:t>
            </w:r>
          </w:p>
        </w:tc>
        <w:tc>
          <w:tcPr>
            <w:tcW w:w="2231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954" w:type="dxa"/>
            <w:vAlign w:val="center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7C1B52" w:rsidTr="00060E88">
        <w:trPr>
          <w:trHeight w:val="626"/>
          <w:jc w:val="center"/>
        </w:trPr>
        <w:tc>
          <w:tcPr>
            <w:tcW w:w="1122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89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1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4" w:type="dxa"/>
          </w:tcPr>
          <w:p w:rsidR="007C1B52" w:rsidRDefault="007C1B52" w:rsidP="00060E88">
            <w:pPr>
              <w:widowControl/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C1B52" w:rsidRDefault="007C1B52" w:rsidP="007C1B52"/>
    <w:p w:rsidR="007C1B52" w:rsidRDefault="007C1B52" w:rsidP="007C1B52">
      <w:bookmarkStart w:id="0" w:name="_GoBack"/>
      <w:bookmarkEnd w:id="0"/>
    </w:p>
    <w:p w:rsidR="002E7126" w:rsidRDefault="002E7126"/>
    <w:sectPr w:rsidR="002E7126" w:rsidSect="00ED78A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B52"/>
    <w:rsid w:val="00131E5B"/>
    <w:rsid w:val="002E7126"/>
    <w:rsid w:val="0064174E"/>
    <w:rsid w:val="007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C1B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2021-10-25T09:09:00Z</dcterms:created>
  <dcterms:modified xsi:type="dcterms:W3CDTF">2021-10-25T09:10:00Z</dcterms:modified>
</cp:coreProperties>
</file>