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CE3" w:rsidRPr="00B16C0F" w:rsidRDefault="00041CE3" w:rsidP="00B16C0F">
      <w:pPr>
        <w:spacing w:after="0" w:line="600" w:lineRule="exact"/>
        <w:jc w:val="center"/>
        <w:rPr>
          <w:rFonts w:eastAsia="方正小标宋_GBK"/>
          <w:sz w:val="40"/>
          <w:szCs w:val="40"/>
        </w:rPr>
      </w:pPr>
      <w:r w:rsidRPr="00B16C0F">
        <w:rPr>
          <w:rFonts w:eastAsia="方正小标宋_GBK"/>
          <w:sz w:val="40"/>
          <w:szCs w:val="40"/>
        </w:rPr>
        <w:t>成都市工匠文化研究中心</w:t>
      </w:r>
      <w:r w:rsidRPr="00B16C0F">
        <w:rPr>
          <w:rFonts w:eastAsia="方正小标宋_GBK"/>
          <w:sz w:val="40"/>
          <w:szCs w:val="40"/>
        </w:rPr>
        <w:t>202</w:t>
      </w:r>
      <w:r w:rsidR="0012024C" w:rsidRPr="00B16C0F">
        <w:rPr>
          <w:rFonts w:eastAsia="方正小标宋_GBK"/>
          <w:sz w:val="40"/>
          <w:szCs w:val="40"/>
        </w:rPr>
        <w:t>1</w:t>
      </w:r>
      <w:r w:rsidRPr="00B16C0F">
        <w:rPr>
          <w:rFonts w:eastAsia="方正小标宋_GBK" w:hint="eastAsia"/>
          <w:sz w:val="40"/>
          <w:szCs w:val="40"/>
        </w:rPr>
        <w:t>年度课题指南</w:t>
      </w:r>
    </w:p>
    <w:p w:rsidR="0012024C" w:rsidRDefault="0012024C" w:rsidP="0012024C">
      <w:pPr>
        <w:spacing w:after="0" w:line="600" w:lineRule="exact"/>
        <w:ind w:firstLineChars="200" w:firstLine="643"/>
        <w:jc w:val="both"/>
        <w:rPr>
          <w:rFonts w:ascii="Times New Roman" w:eastAsia="黑体" w:hAnsi="Times New Roman"/>
          <w:b/>
          <w:bCs/>
          <w:color w:val="000000"/>
          <w:sz w:val="32"/>
          <w:szCs w:val="32"/>
        </w:rPr>
      </w:pPr>
    </w:p>
    <w:p w:rsidR="00960E39" w:rsidRPr="00960E39" w:rsidRDefault="00960E39" w:rsidP="0012024C">
      <w:pPr>
        <w:spacing w:after="0" w:line="600" w:lineRule="exact"/>
        <w:ind w:firstLineChars="200" w:firstLine="643"/>
        <w:jc w:val="both"/>
        <w:rPr>
          <w:rFonts w:ascii="Times New Roman" w:eastAsia="黑体" w:hAnsi="Times New Roman"/>
          <w:b/>
          <w:bCs/>
          <w:color w:val="000000"/>
          <w:sz w:val="32"/>
          <w:szCs w:val="32"/>
        </w:rPr>
      </w:pPr>
      <w:r w:rsidRPr="00960E39">
        <w:rPr>
          <w:rFonts w:ascii="Times New Roman" w:eastAsia="黑体" w:hAnsi="Times New Roman"/>
          <w:b/>
          <w:bCs/>
          <w:color w:val="000000"/>
          <w:sz w:val="32"/>
          <w:szCs w:val="32"/>
        </w:rPr>
        <w:t>一</w:t>
      </w:r>
      <w:r w:rsidRPr="00960E39">
        <w:rPr>
          <w:rFonts w:ascii="Times New Roman" w:eastAsia="黑体" w:hAnsi="Times New Roman" w:hint="eastAsia"/>
          <w:b/>
          <w:bCs/>
          <w:color w:val="000000"/>
          <w:sz w:val="32"/>
          <w:szCs w:val="32"/>
        </w:rPr>
        <w:t>、</w:t>
      </w:r>
      <w:r w:rsidR="00920C72">
        <w:rPr>
          <w:rFonts w:ascii="Times New Roman" w:eastAsia="黑体" w:hAnsi="Times New Roman" w:hint="eastAsia"/>
          <w:b/>
          <w:bCs/>
          <w:color w:val="000000"/>
          <w:sz w:val="32"/>
          <w:szCs w:val="32"/>
        </w:rPr>
        <w:t>党的建设</w:t>
      </w:r>
      <w:r w:rsidR="0012024C">
        <w:rPr>
          <w:rFonts w:ascii="Times New Roman" w:eastAsia="黑体" w:hAnsi="Times New Roman" w:hint="eastAsia"/>
          <w:b/>
          <w:bCs/>
          <w:color w:val="000000"/>
          <w:sz w:val="32"/>
          <w:szCs w:val="32"/>
        </w:rPr>
        <w:t>与工匠文化研究</w:t>
      </w:r>
    </w:p>
    <w:p w:rsidR="00F67DCA" w:rsidRPr="00920C72" w:rsidRDefault="00BA51CD" w:rsidP="00F67DCA">
      <w:pPr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</w:t>
      </w:r>
      <w:r w:rsidR="00F67DCA">
        <w:rPr>
          <w:rFonts w:ascii="仿宋_GB2312" w:eastAsia="仿宋_GB2312" w:hAnsi="仿宋_GB2312" w:cs="仿宋_GB2312" w:hint="eastAsia"/>
          <w:sz w:val="32"/>
          <w:szCs w:val="32"/>
        </w:rPr>
        <w:t>职业</w:t>
      </w:r>
      <w:proofErr w:type="gramStart"/>
      <w:r w:rsidR="00F67DCA">
        <w:rPr>
          <w:rFonts w:ascii="仿宋_GB2312" w:eastAsia="仿宋_GB2312" w:hAnsi="仿宋_GB2312" w:cs="仿宋_GB2312" w:hint="eastAsia"/>
          <w:sz w:val="32"/>
          <w:szCs w:val="32"/>
        </w:rPr>
        <w:t>院校党建</w:t>
      </w:r>
      <w:proofErr w:type="gramEnd"/>
      <w:r w:rsidR="00F67DCA">
        <w:rPr>
          <w:rFonts w:ascii="仿宋_GB2312" w:eastAsia="仿宋_GB2312" w:hAnsi="仿宋_GB2312" w:cs="仿宋_GB2312" w:hint="eastAsia"/>
          <w:sz w:val="32"/>
          <w:szCs w:val="32"/>
        </w:rPr>
        <w:t>工作与新时代工匠人才融合发展</w:t>
      </w:r>
      <w:r w:rsidR="00F67DCA" w:rsidRPr="00920C72">
        <w:rPr>
          <w:rFonts w:ascii="仿宋_GB2312" w:eastAsia="仿宋_GB2312" w:hAnsi="仿宋_GB2312" w:cs="仿宋_GB2312" w:hint="eastAsia"/>
          <w:sz w:val="32"/>
          <w:szCs w:val="32"/>
        </w:rPr>
        <w:t>研究</w:t>
      </w:r>
    </w:p>
    <w:p w:rsidR="00F67DCA" w:rsidRPr="00920C72" w:rsidRDefault="00BA51CD" w:rsidP="00F67DCA">
      <w:pPr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</w:t>
      </w:r>
      <w:r w:rsidR="00F67DCA">
        <w:rPr>
          <w:rFonts w:ascii="仿宋_GB2312" w:eastAsia="仿宋_GB2312" w:hAnsi="仿宋_GB2312" w:cs="仿宋_GB2312" w:hint="eastAsia"/>
          <w:sz w:val="32"/>
          <w:szCs w:val="32"/>
        </w:rPr>
        <w:t>以工匠精神推动高职院校培育“双带头人”培育体系</w:t>
      </w:r>
      <w:r w:rsidR="00F67DCA" w:rsidRPr="00920C72">
        <w:rPr>
          <w:rFonts w:ascii="仿宋_GB2312" w:eastAsia="仿宋_GB2312" w:hAnsi="仿宋_GB2312" w:cs="仿宋_GB2312" w:hint="eastAsia"/>
          <w:sz w:val="32"/>
          <w:szCs w:val="32"/>
        </w:rPr>
        <w:t>研究</w:t>
      </w:r>
    </w:p>
    <w:p w:rsidR="00BA51CD" w:rsidRPr="00960E39" w:rsidRDefault="00BA51CD" w:rsidP="00BA51CD">
      <w:pPr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</w:t>
      </w:r>
      <w:r w:rsidRPr="00960E39">
        <w:rPr>
          <w:rFonts w:ascii="仿宋_GB2312" w:eastAsia="仿宋_GB2312" w:hAnsi="仿宋_GB2312" w:cs="仿宋_GB2312"/>
          <w:sz w:val="32"/>
          <w:szCs w:val="32"/>
        </w:rPr>
        <w:t>中国传统文化与工匠文化研究</w:t>
      </w:r>
    </w:p>
    <w:p w:rsidR="00BA51CD" w:rsidRDefault="00BA51CD" w:rsidP="0012024C">
      <w:pPr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</w:t>
      </w:r>
      <w:r w:rsidRPr="00BA51CD">
        <w:rPr>
          <w:rFonts w:ascii="仿宋_GB2312" w:eastAsia="仿宋_GB2312" w:hAnsi="仿宋_GB2312" w:cs="仿宋_GB2312" w:hint="eastAsia"/>
          <w:sz w:val="32"/>
          <w:szCs w:val="32"/>
        </w:rPr>
        <w:t>工匠精神的历史地位和时代价值</w:t>
      </w:r>
      <w:r>
        <w:rPr>
          <w:rFonts w:ascii="仿宋_GB2312" w:eastAsia="仿宋_GB2312" w:hAnsi="仿宋_GB2312" w:cs="仿宋_GB2312" w:hint="eastAsia"/>
          <w:sz w:val="32"/>
          <w:szCs w:val="32"/>
        </w:rPr>
        <w:t>研究</w:t>
      </w:r>
    </w:p>
    <w:p w:rsidR="00BA51CD" w:rsidRDefault="00BA51CD" w:rsidP="0012024C">
      <w:pPr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:rsidR="00BA51CD" w:rsidRPr="00BA51CD" w:rsidRDefault="00BA51CD" w:rsidP="00BA51CD">
      <w:pPr>
        <w:spacing w:after="0" w:line="600" w:lineRule="exact"/>
        <w:ind w:firstLineChars="200" w:firstLine="643"/>
        <w:jc w:val="both"/>
        <w:rPr>
          <w:rFonts w:ascii="Times New Roman" w:eastAsia="黑体" w:hAnsi="Times New Roman"/>
          <w:b/>
          <w:bCs/>
          <w:color w:val="000000"/>
          <w:sz w:val="32"/>
          <w:szCs w:val="32"/>
        </w:rPr>
      </w:pPr>
      <w:r w:rsidRPr="00BA51CD">
        <w:rPr>
          <w:rFonts w:ascii="Times New Roman" w:eastAsia="黑体" w:hAnsi="Times New Roman"/>
          <w:b/>
          <w:bCs/>
          <w:color w:val="000000"/>
          <w:sz w:val="32"/>
          <w:szCs w:val="32"/>
        </w:rPr>
        <w:t>二</w:t>
      </w:r>
      <w:r w:rsidRPr="00BA51CD">
        <w:rPr>
          <w:rFonts w:ascii="Times New Roman" w:eastAsia="黑体" w:hAnsi="Times New Roman" w:hint="eastAsia"/>
          <w:b/>
          <w:bCs/>
          <w:color w:val="000000"/>
          <w:sz w:val="32"/>
          <w:szCs w:val="32"/>
        </w:rPr>
        <w:t>、</w:t>
      </w:r>
      <w:r w:rsidRPr="00BA51CD">
        <w:rPr>
          <w:rFonts w:ascii="Times New Roman" w:eastAsia="黑体" w:hAnsi="Times New Roman"/>
          <w:b/>
          <w:bCs/>
          <w:color w:val="000000"/>
          <w:sz w:val="32"/>
          <w:szCs w:val="32"/>
        </w:rPr>
        <w:t>思想政治工作与工匠文化研究</w:t>
      </w:r>
    </w:p>
    <w:p w:rsidR="00960E39" w:rsidRDefault="00960E39" w:rsidP="0012024C">
      <w:pPr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</w:t>
      </w:r>
      <w:r w:rsidR="00B16C0F">
        <w:rPr>
          <w:rFonts w:ascii="仿宋_GB2312" w:eastAsia="仿宋_GB2312" w:hAnsi="仿宋_GB2312" w:cs="仿宋_GB2312" w:hint="eastAsia"/>
          <w:sz w:val="32"/>
          <w:szCs w:val="32"/>
        </w:rPr>
        <w:t>劳动教育与工匠文化研究</w:t>
      </w:r>
    </w:p>
    <w:p w:rsidR="00B16C0F" w:rsidRDefault="00B16C0F" w:rsidP="00B16C0F">
      <w:pPr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F67DCA">
        <w:rPr>
          <w:rFonts w:ascii="仿宋_GB2312" w:eastAsia="仿宋_GB2312" w:hAnsi="仿宋_GB2312" w:cs="仿宋_GB2312" w:hint="eastAsia"/>
          <w:sz w:val="32"/>
          <w:szCs w:val="32"/>
        </w:rPr>
        <w:t>二</w:t>
      </w:r>
      <w:r>
        <w:rPr>
          <w:rFonts w:ascii="仿宋_GB2312" w:eastAsia="仿宋_GB2312" w:hAnsi="仿宋_GB2312" w:cs="仿宋_GB2312" w:hint="eastAsia"/>
          <w:sz w:val="32"/>
          <w:szCs w:val="32"/>
        </w:rPr>
        <w:t>）爱国主义教育与工匠文化研究</w:t>
      </w:r>
    </w:p>
    <w:p w:rsidR="00B16C0F" w:rsidRPr="00B16C0F" w:rsidRDefault="00B16C0F" w:rsidP="00B16C0F">
      <w:pPr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F67DCA">
        <w:rPr>
          <w:rFonts w:ascii="仿宋_GB2312" w:eastAsia="仿宋_GB2312" w:hAnsi="仿宋_GB2312" w:cs="仿宋_GB2312" w:hint="eastAsia"/>
          <w:sz w:val="32"/>
          <w:szCs w:val="32"/>
        </w:rPr>
        <w:t>三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）中高职思政课一体化建设与工匠文化研究</w:t>
      </w:r>
    </w:p>
    <w:p w:rsidR="0012024C" w:rsidRPr="00B16C0F" w:rsidRDefault="0012024C" w:rsidP="0012024C">
      <w:pPr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:rsidR="00BA51CD" w:rsidRPr="00BA51CD" w:rsidRDefault="00BA51CD" w:rsidP="00BA51CD">
      <w:pPr>
        <w:spacing w:after="0" w:line="600" w:lineRule="exact"/>
        <w:ind w:firstLineChars="200" w:firstLine="643"/>
        <w:jc w:val="both"/>
        <w:rPr>
          <w:rFonts w:ascii="Times New Roman" w:eastAsia="黑体" w:hAnsi="Times New Roman"/>
          <w:b/>
          <w:bCs/>
          <w:color w:val="000000"/>
          <w:sz w:val="32"/>
          <w:szCs w:val="32"/>
        </w:rPr>
      </w:pPr>
      <w:r>
        <w:rPr>
          <w:rFonts w:ascii="Times New Roman" w:eastAsia="黑体" w:hAnsi="Times New Roman" w:hint="eastAsia"/>
          <w:b/>
          <w:bCs/>
          <w:color w:val="000000"/>
          <w:sz w:val="32"/>
          <w:szCs w:val="32"/>
        </w:rPr>
        <w:t>三</w:t>
      </w:r>
      <w:r w:rsidRPr="00BA51CD">
        <w:rPr>
          <w:rFonts w:ascii="Times New Roman" w:eastAsia="黑体" w:hAnsi="Times New Roman" w:hint="eastAsia"/>
          <w:b/>
          <w:bCs/>
          <w:color w:val="000000"/>
          <w:sz w:val="32"/>
          <w:szCs w:val="32"/>
        </w:rPr>
        <w:t>、</w:t>
      </w:r>
      <w:r>
        <w:rPr>
          <w:rFonts w:ascii="Times New Roman" w:eastAsia="黑体" w:hAnsi="Times New Roman" w:hint="eastAsia"/>
          <w:b/>
          <w:bCs/>
          <w:color w:val="000000"/>
          <w:sz w:val="32"/>
          <w:szCs w:val="32"/>
        </w:rPr>
        <w:t>职业</w:t>
      </w:r>
      <w:r>
        <w:rPr>
          <w:rFonts w:ascii="Times New Roman" w:eastAsia="黑体" w:hAnsi="Times New Roman"/>
          <w:b/>
          <w:bCs/>
          <w:color w:val="000000"/>
          <w:sz w:val="32"/>
          <w:szCs w:val="32"/>
        </w:rPr>
        <w:t>教育</w:t>
      </w:r>
      <w:r w:rsidRPr="00BA51CD">
        <w:rPr>
          <w:rFonts w:ascii="Times New Roman" w:eastAsia="黑体" w:hAnsi="Times New Roman"/>
          <w:b/>
          <w:bCs/>
          <w:color w:val="000000"/>
          <w:sz w:val="32"/>
          <w:szCs w:val="32"/>
        </w:rPr>
        <w:t>与工匠文化研究</w:t>
      </w:r>
    </w:p>
    <w:p w:rsidR="00BA51CD" w:rsidRDefault="00BA51CD" w:rsidP="00BA51CD">
      <w:pPr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</w:t>
      </w:r>
      <w:r w:rsidR="00B16C0F">
        <w:rPr>
          <w:rFonts w:ascii="仿宋_GB2312" w:eastAsia="仿宋_GB2312" w:hAnsi="仿宋_GB2312" w:cs="仿宋_GB2312" w:hint="eastAsia"/>
          <w:sz w:val="32"/>
          <w:szCs w:val="32"/>
        </w:rPr>
        <w:t>职业院校“双高”建设与</w:t>
      </w:r>
      <w:r w:rsidR="00B16C0F">
        <w:rPr>
          <w:rFonts w:ascii="仿宋_GB2312" w:eastAsia="仿宋_GB2312" w:hAnsi="仿宋_GB2312" w:cs="仿宋_GB2312"/>
          <w:sz w:val="32"/>
          <w:szCs w:val="32"/>
        </w:rPr>
        <w:t>工匠文化</w:t>
      </w:r>
      <w:r w:rsidR="00B16C0F" w:rsidRPr="00960E39">
        <w:rPr>
          <w:rFonts w:ascii="仿宋_GB2312" w:eastAsia="仿宋_GB2312" w:hAnsi="仿宋_GB2312" w:cs="仿宋_GB2312"/>
          <w:sz w:val="32"/>
          <w:szCs w:val="32"/>
        </w:rPr>
        <w:t>研究</w:t>
      </w:r>
    </w:p>
    <w:p w:rsidR="00960E39" w:rsidRDefault="00BA51CD" w:rsidP="00B16C0F">
      <w:pPr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</w:t>
      </w:r>
      <w:r w:rsidR="00B16C0F" w:rsidRPr="00960E39">
        <w:rPr>
          <w:rFonts w:ascii="仿宋_GB2312" w:eastAsia="仿宋_GB2312" w:hAnsi="仿宋_GB2312" w:cs="仿宋_GB2312"/>
          <w:sz w:val="32"/>
          <w:szCs w:val="32"/>
        </w:rPr>
        <w:t>职业教育</w:t>
      </w:r>
      <w:r w:rsidR="00B16C0F">
        <w:rPr>
          <w:rFonts w:ascii="仿宋_GB2312" w:eastAsia="仿宋_GB2312" w:hAnsi="仿宋_GB2312" w:cs="仿宋_GB2312" w:hint="eastAsia"/>
          <w:sz w:val="32"/>
          <w:szCs w:val="32"/>
        </w:rPr>
        <w:t>人才培养</w:t>
      </w:r>
      <w:r w:rsidR="00B16C0F" w:rsidRPr="00960E39">
        <w:rPr>
          <w:rFonts w:ascii="仿宋_GB2312" w:eastAsia="仿宋_GB2312" w:hAnsi="仿宋_GB2312" w:cs="仿宋_GB2312"/>
          <w:sz w:val="32"/>
          <w:szCs w:val="32"/>
        </w:rPr>
        <w:t>与工匠文化</w:t>
      </w:r>
      <w:r w:rsidR="00B16C0F">
        <w:rPr>
          <w:rFonts w:ascii="仿宋_GB2312" w:eastAsia="仿宋_GB2312" w:hAnsi="仿宋_GB2312" w:cs="仿宋_GB2312" w:hint="eastAsia"/>
          <w:sz w:val="32"/>
          <w:szCs w:val="32"/>
        </w:rPr>
        <w:t>研究</w:t>
      </w:r>
    </w:p>
    <w:p w:rsidR="00B16C0F" w:rsidRDefault="00B16C0F" w:rsidP="00B16C0F">
      <w:pPr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（三）职业院校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思政课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建设与工匠文化研究</w:t>
      </w:r>
    </w:p>
    <w:p w:rsidR="00B16C0F" w:rsidRDefault="00B16C0F" w:rsidP="00B16C0F">
      <w:pPr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（四）职业院校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课程思政建设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与工匠文化研究</w:t>
      </w:r>
    </w:p>
    <w:p w:rsidR="00B16C0F" w:rsidRPr="00BA51CD" w:rsidRDefault="00B16C0F" w:rsidP="00B16C0F">
      <w:pPr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:rsidR="00960E39" w:rsidRPr="00960E39" w:rsidRDefault="00B16C0F" w:rsidP="0012024C">
      <w:pPr>
        <w:spacing w:after="0" w:line="600" w:lineRule="exact"/>
        <w:ind w:firstLineChars="200" w:firstLine="643"/>
        <w:jc w:val="both"/>
        <w:rPr>
          <w:rFonts w:ascii="Times New Roman" w:eastAsia="黑体" w:hAnsi="Times New Roman"/>
          <w:b/>
          <w:bCs/>
          <w:color w:val="000000"/>
          <w:sz w:val="32"/>
          <w:szCs w:val="32"/>
        </w:rPr>
      </w:pPr>
      <w:r>
        <w:rPr>
          <w:rFonts w:ascii="Times New Roman" w:eastAsia="黑体" w:hAnsi="Times New Roman" w:hint="eastAsia"/>
          <w:b/>
          <w:bCs/>
          <w:color w:val="000000"/>
          <w:sz w:val="32"/>
          <w:szCs w:val="32"/>
        </w:rPr>
        <w:t>四</w:t>
      </w:r>
      <w:r w:rsidR="00960E39" w:rsidRPr="00960E39">
        <w:rPr>
          <w:rFonts w:ascii="Times New Roman" w:eastAsia="黑体" w:hAnsi="Times New Roman" w:hint="eastAsia"/>
          <w:b/>
          <w:bCs/>
          <w:color w:val="000000"/>
          <w:sz w:val="32"/>
          <w:szCs w:val="32"/>
        </w:rPr>
        <w:t>、</w:t>
      </w:r>
      <w:r>
        <w:rPr>
          <w:rFonts w:ascii="Times New Roman" w:eastAsia="黑体" w:hAnsi="Times New Roman" w:hint="eastAsia"/>
          <w:b/>
          <w:bCs/>
          <w:color w:val="000000"/>
          <w:sz w:val="32"/>
          <w:szCs w:val="32"/>
        </w:rPr>
        <w:t>区域发展与工匠文化研究</w:t>
      </w:r>
    </w:p>
    <w:p w:rsidR="00960E39" w:rsidRDefault="00960E39" w:rsidP="0012024C">
      <w:pPr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</w:t>
      </w:r>
      <w:r w:rsidR="00B16C0F">
        <w:rPr>
          <w:rFonts w:ascii="仿宋_GB2312" w:eastAsia="仿宋_GB2312" w:hAnsi="仿宋_GB2312" w:cs="仿宋_GB2312" w:hint="eastAsia"/>
          <w:sz w:val="32"/>
          <w:szCs w:val="32"/>
        </w:rPr>
        <w:t>成都传统与现代</w:t>
      </w:r>
      <w:r w:rsidR="00B16C0F">
        <w:rPr>
          <w:rFonts w:ascii="仿宋_GB2312" w:eastAsia="仿宋_GB2312" w:hAnsi="仿宋_GB2312" w:cs="仿宋_GB2312"/>
          <w:sz w:val="32"/>
          <w:szCs w:val="32"/>
        </w:rPr>
        <w:t>工匠文化</w:t>
      </w:r>
      <w:r w:rsidR="00B16C0F">
        <w:rPr>
          <w:rFonts w:ascii="仿宋_GB2312" w:eastAsia="仿宋_GB2312" w:hAnsi="仿宋_GB2312" w:cs="仿宋_GB2312" w:hint="eastAsia"/>
          <w:sz w:val="32"/>
          <w:szCs w:val="32"/>
        </w:rPr>
        <w:t>研究</w:t>
      </w:r>
    </w:p>
    <w:p w:rsidR="00960E39" w:rsidRDefault="00960E39" w:rsidP="0012024C">
      <w:pPr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（二）</w:t>
      </w:r>
      <w:r w:rsidR="00C15DAA">
        <w:rPr>
          <w:rFonts w:ascii="仿宋_GB2312" w:eastAsia="仿宋_GB2312" w:hAnsi="仿宋_GB2312" w:cs="仿宋_GB2312" w:hint="eastAsia"/>
          <w:sz w:val="32"/>
          <w:szCs w:val="32"/>
        </w:rPr>
        <w:t>成渝地区双城经济圈建设与工匠文化研究</w:t>
      </w:r>
    </w:p>
    <w:p w:rsidR="00B16C0F" w:rsidRDefault="00B16C0F" w:rsidP="00C15DAA">
      <w:pPr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</w:t>
      </w:r>
      <w:r w:rsidRPr="00B16C0F">
        <w:rPr>
          <w:rFonts w:ascii="仿宋_GB2312" w:eastAsia="仿宋_GB2312" w:hAnsi="仿宋_GB2312" w:cs="仿宋_GB2312" w:hint="eastAsia"/>
          <w:sz w:val="32"/>
          <w:szCs w:val="32"/>
        </w:rPr>
        <w:t>成</w:t>
      </w:r>
      <w:proofErr w:type="gramStart"/>
      <w:r w:rsidRPr="00B16C0F">
        <w:rPr>
          <w:rFonts w:ascii="仿宋_GB2312" w:eastAsia="仿宋_GB2312" w:hAnsi="仿宋_GB2312" w:cs="仿宋_GB2312" w:hint="eastAsia"/>
          <w:sz w:val="32"/>
          <w:szCs w:val="32"/>
        </w:rPr>
        <w:t>德</w:t>
      </w:r>
      <w:r>
        <w:rPr>
          <w:rFonts w:ascii="仿宋_GB2312" w:eastAsia="仿宋_GB2312" w:hAnsi="仿宋_GB2312" w:cs="仿宋_GB2312" w:hint="eastAsia"/>
          <w:sz w:val="32"/>
          <w:szCs w:val="32"/>
        </w:rPr>
        <w:t>眉</w:t>
      </w:r>
      <w:r w:rsidRPr="00B16C0F">
        <w:rPr>
          <w:rFonts w:ascii="仿宋_GB2312" w:eastAsia="仿宋_GB2312" w:hAnsi="仿宋_GB2312" w:cs="仿宋_GB2312" w:hint="eastAsia"/>
          <w:sz w:val="32"/>
          <w:szCs w:val="32"/>
        </w:rPr>
        <w:t>资</w:t>
      </w:r>
      <w:proofErr w:type="gramEnd"/>
      <w:r w:rsidRPr="00B16C0F">
        <w:rPr>
          <w:rFonts w:ascii="仿宋_GB2312" w:eastAsia="仿宋_GB2312" w:hAnsi="仿宋_GB2312" w:cs="仿宋_GB2312" w:hint="eastAsia"/>
          <w:sz w:val="32"/>
          <w:szCs w:val="32"/>
        </w:rPr>
        <w:t>同城化</w:t>
      </w:r>
      <w:r>
        <w:rPr>
          <w:rFonts w:ascii="仿宋_GB2312" w:eastAsia="仿宋_GB2312" w:hAnsi="仿宋_GB2312" w:cs="仿宋_GB2312" w:hint="eastAsia"/>
          <w:sz w:val="32"/>
          <w:szCs w:val="32"/>
        </w:rPr>
        <w:t>建设与工匠文化研究</w:t>
      </w:r>
    </w:p>
    <w:p w:rsidR="00DD568A" w:rsidRDefault="00DD568A" w:rsidP="00DD568A">
      <w:pPr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（四）产业工人队伍建设与工匠文化研究</w:t>
      </w:r>
    </w:p>
    <w:p w:rsidR="00960E39" w:rsidRDefault="00960E39" w:rsidP="0012024C">
      <w:pPr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:rsidR="00C15DAA" w:rsidRPr="00A50335" w:rsidRDefault="00B16C0F" w:rsidP="00A50335">
      <w:pPr>
        <w:spacing w:after="0" w:line="600" w:lineRule="exact"/>
        <w:ind w:firstLineChars="200" w:firstLine="643"/>
        <w:jc w:val="both"/>
        <w:rPr>
          <w:rFonts w:ascii="Times New Roman" w:eastAsia="黑体" w:hAnsi="Times New Roman"/>
          <w:b/>
          <w:bCs/>
          <w:color w:val="000000"/>
          <w:sz w:val="32"/>
          <w:szCs w:val="32"/>
        </w:rPr>
      </w:pPr>
      <w:r>
        <w:rPr>
          <w:rFonts w:ascii="Times New Roman" w:eastAsia="黑体" w:hAnsi="Times New Roman" w:hint="eastAsia"/>
          <w:b/>
          <w:bCs/>
          <w:color w:val="000000"/>
          <w:sz w:val="32"/>
          <w:szCs w:val="32"/>
        </w:rPr>
        <w:t>五</w:t>
      </w:r>
      <w:r w:rsidRPr="00960E39">
        <w:rPr>
          <w:rFonts w:ascii="Times New Roman" w:eastAsia="黑体" w:hAnsi="Times New Roman" w:hint="eastAsia"/>
          <w:b/>
          <w:bCs/>
          <w:color w:val="000000"/>
          <w:sz w:val="32"/>
          <w:szCs w:val="32"/>
        </w:rPr>
        <w:t>、</w:t>
      </w:r>
      <w:r>
        <w:rPr>
          <w:rFonts w:ascii="Times New Roman" w:eastAsia="黑体" w:hAnsi="Times New Roman" w:hint="eastAsia"/>
          <w:b/>
          <w:bCs/>
          <w:color w:val="000000"/>
          <w:sz w:val="32"/>
          <w:szCs w:val="32"/>
        </w:rPr>
        <w:t>其他相关研究</w:t>
      </w:r>
    </w:p>
    <w:sectPr w:rsidR="00C15DAA" w:rsidRPr="00A503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343" w:rsidRDefault="005F4343" w:rsidP="005F4343">
      <w:pPr>
        <w:spacing w:after="0"/>
      </w:pPr>
      <w:r>
        <w:separator/>
      </w:r>
    </w:p>
  </w:endnote>
  <w:endnote w:type="continuationSeparator" w:id="0">
    <w:p w:rsidR="005F4343" w:rsidRDefault="005F4343" w:rsidP="005F434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343" w:rsidRDefault="005F4343" w:rsidP="005F4343">
      <w:pPr>
        <w:spacing w:after="0"/>
      </w:pPr>
      <w:r>
        <w:separator/>
      </w:r>
    </w:p>
  </w:footnote>
  <w:footnote w:type="continuationSeparator" w:id="0">
    <w:p w:rsidR="005F4343" w:rsidRDefault="005F4343" w:rsidP="005F434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C24DF"/>
    <w:multiLevelType w:val="hybridMultilevel"/>
    <w:tmpl w:val="F0FEE47E"/>
    <w:lvl w:ilvl="0" w:tplc="9586DCFA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588E7B52"/>
    <w:multiLevelType w:val="hybridMultilevel"/>
    <w:tmpl w:val="18885F9A"/>
    <w:lvl w:ilvl="0" w:tplc="D2688A5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CE3"/>
    <w:rsid w:val="00041CE3"/>
    <w:rsid w:val="0012024C"/>
    <w:rsid w:val="005F4343"/>
    <w:rsid w:val="00920C72"/>
    <w:rsid w:val="00960E39"/>
    <w:rsid w:val="00A50335"/>
    <w:rsid w:val="00B16C0F"/>
    <w:rsid w:val="00BA51CD"/>
    <w:rsid w:val="00C15DAA"/>
    <w:rsid w:val="00CD04F7"/>
    <w:rsid w:val="00DC3239"/>
    <w:rsid w:val="00DD568A"/>
    <w:rsid w:val="00F6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CE3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434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4343"/>
    <w:rPr>
      <w:rFonts w:ascii="Tahoma" w:eastAsia="微软雅黑" w:hAnsi="Tahoma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434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4343"/>
    <w:rPr>
      <w:rFonts w:ascii="Tahoma" w:eastAsia="微软雅黑" w:hAnsi="Tahoma" w:cs="Times New Roman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960E39"/>
    <w:pPr>
      <w:widowControl w:val="0"/>
      <w:adjustRightInd/>
      <w:snapToGrid/>
      <w:spacing w:after="0"/>
      <w:ind w:firstLineChars="200" w:firstLine="420"/>
      <w:jc w:val="both"/>
    </w:pPr>
    <w:rPr>
      <w:rFonts w:ascii="Times New Roman" w:eastAsia="宋体" w:hAnsi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CE3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434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4343"/>
    <w:rPr>
      <w:rFonts w:ascii="Tahoma" w:eastAsia="微软雅黑" w:hAnsi="Tahoma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434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4343"/>
    <w:rPr>
      <w:rFonts w:ascii="Tahoma" w:eastAsia="微软雅黑" w:hAnsi="Tahoma" w:cs="Times New Roman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960E39"/>
    <w:pPr>
      <w:widowControl w:val="0"/>
      <w:adjustRightInd/>
      <w:snapToGrid/>
      <w:spacing w:after="0"/>
      <w:ind w:firstLineChars="200" w:firstLine="420"/>
      <w:jc w:val="both"/>
    </w:pPr>
    <w:rPr>
      <w:rFonts w:ascii="Times New Roman" w:eastAsia="宋体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dell-666</dc:creator>
  <cp:keywords/>
  <dc:description/>
  <cp:lastModifiedBy>boxPC</cp:lastModifiedBy>
  <cp:revision>9</cp:revision>
  <dcterms:created xsi:type="dcterms:W3CDTF">2020-03-06T08:17:00Z</dcterms:created>
  <dcterms:modified xsi:type="dcterms:W3CDTF">2021-04-15T07:54:00Z</dcterms:modified>
</cp:coreProperties>
</file>